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C31" w:rsidRPr="004161D7" w:rsidRDefault="004161D7" w:rsidP="004161D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61D7">
        <w:rPr>
          <w:rFonts w:ascii="Times New Roman" w:hAnsi="Times New Roman" w:cs="Times New Roman"/>
          <w:b/>
          <w:sz w:val="40"/>
          <w:szCs w:val="40"/>
        </w:rPr>
        <w:t>МОУ «Ряжская средняя школа № 1»</w:t>
      </w:r>
    </w:p>
    <w:p w:rsidR="004161D7" w:rsidRPr="00A66882" w:rsidRDefault="004161D7" w:rsidP="004161D7">
      <w:pPr>
        <w:spacing w:after="0"/>
        <w:jc w:val="center"/>
        <w:rPr>
          <w:sz w:val="28"/>
          <w:szCs w:val="28"/>
        </w:rPr>
      </w:pPr>
      <w:r w:rsidRPr="004161D7">
        <w:rPr>
          <w:rFonts w:ascii="Times New Roman" w:hAnsi="Times New Roman" w:cs="Times New Roman"/>
          <w:b/>
          <w:sz w:val="28"/>
          <w:szCs w:val="28"/>
        </w:rPr>
        <w:t>391964, Рязанская область, г. Ряжск ул. Красна, д.18</w:t>
      </w:r>
    </w:p>
    <w:p w:rsidR="00DD0C31" w:rsidRDefault="00DD0C31" w:rsidP="00DD0C31">
      <w:pPr>
        <w:jc w:val="center"/>
      </w:pPr>
    </w:p>
    <w:p w:rsidR="00DD0C31" w:rsidRDefault="00DD0C31" w:rsidP="00DD0C31">
      <w:pPr>
        <w:jc w:val="center"/>
      </w:pPr>
      <w:r w:rsidRPr="00A66882">
        <w:rPr>
          <w:noProof/>
          <w:lang w:eastAsia="ru-RU"/>
        </w:rPr>
        <w:drawing>
          <wp:inline distT="0" distB="0" distL="0" distR="0">
            <wp:extent cx="2047875" cy="742950"/>
            <wp:effectExtent l="0" t="0" r="0" b="0"/>
            <wp:docPr id="2" name="Рисунок 2" descr="Новостной цент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2" descr="Новостной цент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429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D0C31" w:rsidRDefault="00DD0C31" w:rsidP="00486BE9"/>
    <w:p w:rsidR="00DD0C31" w:rsidRDefault="00DD0C31" w:rsidP="00DD0C31">
      <w:pPr>
        <w:jc w:val="center"/>
      </w:pPr>
    </w:p>
    <w:p w:rsidR="00DD0C31" w:rsidRPr="00A053F1" w:rsidRDefault="00DD0C31" w:rsidP="00DD0C3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053F1">
        <w:rPr>
          <w:rFonts w:ascii="Times New Roman" w:hAnsi="Times New Roman" w:cs="Times New Roman"/>
          <w:b/>
          <w:sz w:val="48"/>
          <w:szCs w:val="48"/>
        </w:rPr>
        <w:t>СОЦИАЛЬНЫЙ ПРОЕКТ- ПАТРИОТИЧЕСКАЯ</w:t>
      </w:r>
      <w:r w:rsidR="00A053F1" w:rsidRPr="00A053F1">
        <w:rPr>
          <w:rFonts w:ascii="Times New Roman" w:hAnsi="Times New Roman" w:cs="Times New Roman"/>
          <w:b/>
          <w:sz w:val="48"/>
          <w:szCs w:val="48"/>
        </w:rPr>
        <w:t xml:space="preserve"> И СОЦИАЛЬНО-ОБЩЕСТВЕННАЯ</w:t>
      </w:r>
      <w:r w:rsidRPr="00A053F1">
        <w:rPr>
          <w:rFonts w:ascii="Times New Roman" w:hAnsi="Times New Roman" w:cs="Times New Roman"/>
          <w:b/>
          <w:sz w:val="48"/>
          <w:szCs w:val="48"/>
        </w:rPr>
        <w:t xml:space="preserve"> АКЦИЯ</w:t>
      </w:r>
    </w:p>
    <w:p w:rsidR="00DD0C31" w:rsidRDefault="004161D7" w:rsidP="00DD0C31">
      <w:pPr>
        <w:jc w:val="center"/>
        <w:rPr>
          <w:rFonts w:ascii="Times New Roman" w:hAnsi="Times New Roman" w:cs="Times New Roman"/>
          <w:b/>
          <w:i/>
          <w:color w:val="FF6600"/>
          <w:sz w:val="56"/>
          <w:szCs w:val="56"/>
        </w:rPr>
      </w:pPr>
      <w:r>
        <w:rPr>
          <w:rFonts w:ascii="Times New Roman" w:hAnsi="Times New Roman" w:cs="Times New Roman"/>
          <w:b/>
          <w:i/>
          <w:color w:val="FF6600"/>
          <w:sz w:val="56"/>
          <w:szCs w:val="56"/>
        </w:rPr>
        <w:t xml:space="preserve">«Георгиевская ленточка от родительского </w:t>
      </w:r>
      <w:r w:rsidR="00C016B9">
        <w:rPr>
          <w:rFonts w:ascii="Times New Roman" w:hAnsi="Times New Roman" w:cs="Times New Roman"/>
          <w:b/>
          <w:i/>
          <w:color w:val="FF6600"/>
          <w:sz w:val="52"/>
          <w:szCs w:val="56"/>
        </w:rPr>
        <w:t xml:space="preserve">(дорожного) </w:t>
      </w:r>
      <w:r>
        <w:rPr>
          <w:rFonts w:ascii="Times New Roman" w:hAnsi="Times New Roman" w:cs="Times New Roman"/>
          <w:b/>
          <w:i/>
          <w:color w:val="FF6600"/>
          <w:sz w:val="56"/>
          <w:szCs w:val="56"/>
        </w:rPr>
        <w:t>патруля»</w:t>
      </w:r>
    </w:p>
    <w:p w:rsidR="00DD0C31" w:rsidRDefault="00DD0C31" w:rsidP="00DD0C31">
      <w:pPr>
        <w:jc w:val="center"/>
        <w:rPr>
          <w:rFonts w:ascii="Times New Roman" w:hAnsi="Times New Roman" w:cs="Times New Roman"/>
          <w:b/>
          <w:i/>
          <w:color w:val="FF6600"/>
          <w:sz w:val="56"/>
          <w:szCs w:val="56"/>
        </w:rPr>
      </w:pPr>
    </w:p>
    <w:p w:rsidR="00DD0C31" w:rsidRDefault="00DD0C31" w:rsidP="00DD0C31">
      <w:pPr>
        <w:jc w:val="center"/>
        <w:rPr>
          <w:rFonts w:ascii="Times New Roman" w:hAnsi="Times New Roman" w:cs="Times New Roman"/>
          <w:b/>
          <w:i/>
          <w:color w:val="FF6600"/>
          <w:sz w:val="56"/>
          <w:szCs w:val="56"/>
        </w:rPr>
      </w:pPr>
      <w:r w:rsidRPr="00A66882">
        <w:rPr>
          <w:rFonts w:ascii="Times New Roman" w:hAnsi="Times New Roman" w:cs="Times New Roman"/>
          <w:b/>
          <w:i/>
          <w:noProof/>
          <w:color w:val="FF6600"/>
          <w:sz w:val="56"/>
          <w:szCs w:val="56"/>
          <w:lang w:eastAsia="ru-RU"/>
        </w:rPr>
        <w:drawing>
          <wp:inline distT="0" distB="0" distL="0" distR="0" wp14:anchorId="47E82642" wp14:editId="301094A9">
            <wp:extent cx="6143625" cy="485775"/>
            <wp:effectExtent l="0" t="0" r="0" b="0"/>
            <wp:docPr id="1" name="Рисунок 1" descr="Блог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9" name="Picture 4" descr="Блог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56" t="24925" r="5556" b="9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CE4" w:rsidRDefault="00F17CE4" w:rsidP="00F17CE4">
      <w:pPr>
        <w:pStyle w:val="ac"/>
      </w:pPr>
    </w:p>
    <w:p w:rsidR="00DD0C31" w:rsidRPr="00F17CE4" w:rsidRDefault="00DD0C31" w:rsidP="00DD0C31">
      <w:pPr>
        <w:jc w:val="center"/>
        <w:rPr>
          <w:rFonts w:ascii="Times New Roman" w:hAnsi="Times New Roman" w:cs="Times New Roman"/>
          <w:color w:val="FF6600"/>
          <w:sz w:val="24"/>
          <w:szCs w:val="24"/>
        </w:rPr>
      </w:pPr>
    </w:p>
    <w:p w:rsidR="007919C1" w:rsidRDefault="007919C1" w:rsidP="00DD0C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C1" w:rsidRPr="00A053F1" w:rsidRDefault="00F17CE4" w:rsidP="00A053F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53F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="00A053F1">
        <w:rPr>
          <w:rFonts w:ascii="Times New Roman" w:hAnsi="Times New Roman" w:cs="Times New Roman"/>
          <w:sz w:val="24"/>
          <w:szCs w:val="24"/>
        </w:rPr>
        <w:t>Подготовила и провела:</w:t>
      </w:r>
    </w:p>
    <w:p w:rsidR="004161D7" w:rsidRPr="00A053F1" w:rsidRDefault="004161D7" w:rsidP="002343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53F1">
        <w:rPr>
          <w:rFonts w:ascii="Times New Roman" w:hAnsi="Times New Roman" w:cs="Times New Roman"/>
          <w:sz w:val="24"/>
          <w:szCs w:val="24"/>
        </w:rPr>
        <w:t xml:space="preserve">учитель технологии, </w:t>
      </w:r>
    </w:p>
    <w:p w:rsidR="002343CF" w:rsidRPr="00A053F1" w:rsidRDefault="004161D7" w:rsidP="002343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53F1">
        <w:rPr>
          <w:rFonts w:ascii="Times New Roman" w:hAnsi="Times New Roman" w:cs="Times New Roman"/>
          <w:sz w:val="24"/>
          <w:szCs w:val="24"/>
        </w:rPr>
        <w:t>руководитель родительского (дорожного) патруля</w:t>
      </w:r>
    </w:p>
    <w:p w:rsidR="002343CF" w:rsidRPr="00A053F1" w:rsidRDefault="004161D7" w:rsidP="002343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053F1">
        <w:rPr>
          <w:rFonts w:ascii="Times New Roman" w:hAnsi="Times New Roman" w:cs="Times New Roman"/>
          <w:sz w:val="24"/>
          <w:szCs w:val="24"/>
        </w:rPr>
        <w:t>Кочетова</w:t>
      </w:r>
      <w:proofErr w:type="spellEnd"/>
      <w:r w:rsidRPr="00A053F1">
        <w:rPr>
          <w:rFonts w:ascii="Times New Roman" w:hAnsi="Times New Roman" w:cs="Times New Roman"/>
          <w:sz w:val="24"/>
          <w:szCs w:val="24"/>
        </w:rPr>
        <w:t xml:space="preserve"> Ольга Николаевна</w:t>
      </w:r>
    </w:p>
    <w:p w:rsidR="002343CF" w:rsidRDefault="002343CF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A32AE4" w:rsidRDefault="00A32AE4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A32AE4" w:rsidRDefault="00A32AE4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A32AE4" w:rsidRDefault="00A32AE4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A053F1" w:rsidRDefault="00A053F1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A053F1" w:rsidRDefault="00A053F1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4161D7" w:rsidRDefault="00A053F1" w:rsidP="00A053F1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>Ряжск, 2022 г.</w:t>
      </w:r>
    </w:p>
    <w:p w:rsidR="004161D7" w:rsidRDefault="004161D7" w:rsidP="002343C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4365D0" w:rsidRPr="00A02A22" w:rsidRDefault="004365D0" w:rsidP="00F17CE4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A02A22">
        <w:rPr>
          <w:rFonts w:ascii="Times New Roman" w:hAnsi="Times New Roman"/>
          <w:b/>
          <w:color w:val="002060"/>
          <w:sz w:val="24"/>
          <w:szCs w:val="24"/>
        </w:rPr>
        <w:lastRenderedPageBreak/>
        <w:t>Актуальность проекта</w:t>
      </w:r>
    </w:p>
    <w:p w:rsidR="00913531" w:rsidRPr="00913531" w:rsidRDefault="004365D0" w:rsidP="007919C1">
      <w:pPr>
        <w:pStyle w:val="ac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День Победы –  великий праздник для нашей страны, который отмечается в ранге государственного праздника. В этот день мы отдаём дань памяти нашим деда</w:t>
      </w:r>
      <w:r w:rsid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 и прадедам, которые сражались</w:t>
      </w:r>
      <w:r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фронтах Великой Отечественной войны </w:t>
      </w:r>
      <w:proofErr w:type="gramStart"/>
      <w:r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 трудились</w:t>
      </w:r>
      <w:proofErr w:type="gramEnd"/>
      <w:r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тылу. Их доблесть и мужество помогли нам освободиться от фашиз</w:t>
      </w:r>
      <w:r w:rsidR="00DD5AA4"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ма. И мы говорим им: «Мы – помним! Мы – гордимся</w:t>
      </w:r>
      <w:r w:rsidRPr="009135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!».</w:t>
      </w:r>
      <w:r w:rsidRPr="00913531">
        <w:rPr>
          <w:sz w:val="24"/>
          <w:szCs w:val="24"/>
        </w:rPr>
        <w:t xml:space="preserve"> </w:t>
      </w:r>
      <w:r w:rsidRPr="00913531">
        <w:rPr>
          <w:rFonts w:ascii="Times New Roman" w:hAnsi="Times New Roman"/>
          <w:sz w:val="24"/>
          <w:szCs w:val="24"/>
        </w:rPr>
        <w:t>Георгиевская ленточка – один из наиболее узнаваемых патриотических символов последних лет. Она является важным атрибутом дня Победы в Великой Отечественной войне – одного из наиболее чтимых праздников в нашей стране. К сожалению, не все те, кто привязывает Георгиевскую ленту к своей одежде, знают о том, что она действительно означает.</w:t>
      </w:r>
    </w:p>
    <w:p w:rsidR="00C016B9" w:rsidRPr="00913531" w:rsidRDefault="00D5358C" w:rsidP="00913531">
      <w:pPr>
        <w:pStyle w:val="ac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913531">
        <w:rPr>
          <w:rFonts w:ascii="Times New Roman" w:hAnsi="Times New Roman"/>
          <w:sz w:val="24"/>
          <w:szCs w:val="24"/>
        </w:rPr>
        <w:t xml:space="preserve">Т.к. МОУ «Ряжская средняя школа № 1» находится в микрорайоне с достаточно оживленным дорожным движением и высокой проходимостью пешеходов, то возникает необходимость постоянного </w:t>
      </w:r>
      <w:r w:rsidR="00913531" w:rsidRPr="00913531">
        <w:rPr>
          <w:rFonts w:ascii="Times New Roman" w:hAnsi="Times New Roman"/>
          <w:sz w:val="24"/>
          <w:szCs w:val="24"/>
        </w:rPr>
        <w:t>контроля за безопасностью дорожного движения вблизи школы.</w:t>
      </w:r>
      <w:r w:rsidR="00913531" w:rsidRPr="00913531">
        <w:t xml:space="preserve"> </w:t>
      </w:r>
      <w:r w:rsidR="00913531">
        <w:rPr>
          <w:rFonts w:ascii="Times New Roman" w:hAnsi="Times New Roman"/>
          <w:sz w:val="24"/>
          <w:szCs w:val="24"/>
        </w:rPr>
        <w:t>Родительский (дорожный) патруль ведет плодотворную работу</w:t>
      </w:r>
      <w:r w:rsidR="00913531" w:rsidRPr="00913531">
        <w:rPr>
          <w:rFonts w:ascii="Times New Roman" w:hAnsi="Times New Roman"/>
          <w:sz w:val="24"/>
          <w:szCs w:val="24"/>
        </w:rPr>
        <w:t xml:space="preserve"> в </w:t>
      </w:r>
      <w:r w:rsidR="00913531">
        <w:rPr>
          <w:rFonts w:ascii="Times New Roman" w:hAnsi="Times New Roman"/>
          <w:sz w:val="24"/>
          <w:szCs w:val="24"/>
        </w:rPr>
        <w:t>МОУ «Ряжская средняя школа № 1» на протяжении трех последних лет (с 2019 года) и создан</w:t>
      </w:r>
      <w:r w:rsidR="00913531" w:rsidRPr="00913531">
        <w:rPr>
          <w:rFonts w:ascii="Times New Roman" w:hAnsi="Times New Roman"/>
          <w:sz w:val="24"/>
          <w:szCs w:val="24"/>
        </w:rPr>
        <w:t xml:space="preserve"> из числа </w:t>
      </w:r>
      <w:r w:rsidR="00913531">
        <w:rPr>
          <w:rFonts w:ascii="Times New Roman" w:hAnsi="Times New Roman"/>
          <w:sz w:val="24"/>
          <w:szCs w:val="24"/>
        </w:rPr>
        <w:t xml:space="preserve">неравнодушных </w:t>
      </w:r>
      <w:r w:rsidR="00913531" w:rsidRPr="00913531">
        <w:rPr>
          <w:rFonts w:ascii="Times New Roman" w:hAnsi="Times New Roman"/>
          <w:sz w:val="24"/>
          <w:szCs w:val="24"/>
        </w:rPr>
        <w:t xml:space="preserve">родителей, законных представителей, дедушек, </w:t>
      </w:r>
      <w:r w:rsidR="00913531">
        <w:rPr>
          <w:rFonts w:ascii="Times New Roman" w:hAnsi="Times New Roman"/>
          <w:sz w:val="24"/>
          <w:szCs w:val="24"/>
        </w:rPr>
        <w:t xml:space="preserve">бабушек дети которых обучаются </w:t>
      </w:r>
      <w:r w:rsidR="00913531" w:rsidRPr="00913531">
        <w:rPr>
          <w:rFonts w:ascii="Times New Roman" w:hAnsi="Times New Roman"/>
          <w:sz w:val="24"/>
          <w:szCs w:val="24"/>
        </w:rPr>
        <w:t>в данном образовательном учреждении, с целью защиты их прав и предупреждения правонарушений.</w:t>
      </w:r>
    </w:p>
    <w:p w:rsidR="00913531" w:rsidRDefault="00913531" w:rsidP="00791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Вышеуказанные пункты проекта стали решающими при определении темы акции «Георгиевская ленточка от родительского (дорожного) патруля». </w:t>
      </w:r>
    </w:p>
    <w:p w:rsidR="00D5358C" w:rsidRDefault="00D5358C" w:rsidP="00791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>Место и время проведения: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места нахождения детей и подростков</w:t>
      </w:r>
      <w:r w:rsid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, пешеходов, водителей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: школьная спортивная площадка, пешеходный переход на ул. Красной, дворы находящиеся в микрорайоне школ</w:t>
      </w:r>
      <w:r w:rsid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ы 06.05.2022 года с 13.00 до 15.00.</w:t>
      </w:r>
    </w:p>
    <w:p w:rsidR="00A053F1" w:rsidRPr="00C016B9" w:rsidRDefault="00A053F1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</w:p>
    <w:p w:rsidR="00D5358C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  <w:t>Цель акции</w:t>
      </w: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  <w:t>:</w:t>
      </w:r>
    </w:p>
    <w:p w:rsidR="000538B0" w:rsidRDefault="000538B0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  <w:t xml:space="preserve">-     </w:t>
      </w:r>
      <w:r w:rsidRPr="000538B0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создание символа праздника — Дня Победы</w:t>
      </w: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;</w:t>
      </w:r>
    </w:p>
    <w:p w:rsidR="00D5358C" w:rsidRPr="00D5358C" w:rsidRDefault="00D5358C" w:rsidP="00D5358C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D5358C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-  обозначить отношение к празднику великой Победы, уважение и благодарность ветеранам-фронтовикам, признание неоценимой роли нашей стр</w:t>
      </w: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аны в борьбе с мировым фашизмом;</w:t>
      </w:r>
    </w:p>
    <w:p w:rsidR="00C016B9" w:rsidRDefault="00D5358C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  <w:t xml:space="preserve">- </w:t>
      </w:r>
      <w:r w:rsidR="00C016B9"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привлечь внимание общественности к проблеме обеспечения безопасности дорожного движения дете</w:t>
      </w: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й-пешеходов;</w:t>
      </w:r>
    </w:p>
    <w:p w:rsidR="00D5358C" w:rsidRPr="00C016B9" w:rsidRDefault="00913531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- консолидация </w:t>
      </w:r>
      <w:r w:rsidR="00D5358C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усилий и сплочение родительской общественности с администрацией школы, представителями ГИБДД МОМВД России «Ряжский»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  <w:t>Задачи акции:</w:t>
      </w:r>
    </w:p>
    <w:p w:rsidR="000538B0" w:rsidRDefault="00913531" w:rsidP="000538B0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0538B0" w:rsidRPr="000538B0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познакомить с историей георгиевской ленты; провести агитационную работу среди обучающихся школы, жителей микрорайона: призвать к бережному отношению к георгиевской ленточке, поздравить с 75-летием Победы.</w:t>
      </w:r>
    </w:p>
    <w:p w:rsidR="00913531" w:rsidRPr="00913531" w:rsidRDefault="00913531" w:rsidP="00913531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п</w:t>
      </w:r>
      <w:r w:rsidRP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робуждение интереса к истории своей страны;</w:t>
      </w:r>
    </w:p>
    <w:p w:rsidR="00913531" w:rsidRPr="00913531" w:rsidRDefault="00913531" w:rsidP="00913531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формирование любви к Родине;</w:t>
      </w:r>
    </w:p>
    <w:p w:rsidR="00913531" w:rsidRPr="00913531" w:rsidRDefault="00913531" w:rsidP="00913531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формирование гражданской позиции;</w:t>
      </w:r>
    </w:p>
    <w:p w:rsidR="00913531" w:rsidRDefault="00913531" w:rsidP="00913531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проявление внимания и уважения к ветеранам пожилым людям;</w:t>
      </w:r>
    </w:p>
    <w:p w:rsidR="00C016B9" w:rsidRPr="00C016B9" w:rsidRDefault="00C016B9" w:rsidP="00C016B9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способствовать повышению культуры поведения на дороге; </w:t>
      </w:r>
    </w:p>
    <w:p w:rsidR="00C016B9" w:rsidRPr="00C016B9" w:rsidRDefault="00C016B9" w:rsidP="00913531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сп</w:t>
      </w:r>
      <w:r w:rsidR="00D5358C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особствовать снижению   тяжести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последствий от дорожн</w:t>
      </w:r>
      <w:r w:rsidR="000538B0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о-транспортных   </w:t>
      </w:r>
      <w:r w:rsidR="000538B0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ab/>
        <w:t>происшествий,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а также уровня детского до</w:t>
      </w:r>
      <w:r w:rsidR="00913531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рожно-транспортного травматизма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;</w:t>
      </w:r>
    </w:p>
    <w:p w:rsidR="00C016B9" w:rsidRPr="00C016B9" w:rsidRDefault="00C016B9" w:rsidP="00C016B9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способствовать повышению уровня ответственности родителей за формирование у детей навыка правильного, безопасного поведения на проезжей части. 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ab/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ab/>
      </w:r>
      <w:r w:rsidRPr="00C016B9">
        <w:rPr>
          <w:rFonts w:ascii="Times New Roman" w:eastAsia="WenQuanYi Micro Hei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>Целевая аудитория акции:</w:t>
      </w:r>
    </w:p>
    <w:p w:rsid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ab/>
        <w:t>дети-пешеходы, обучающиеся МОУ «Ряжская средняя школа № 1» взрослые пешеход</w:t>
      </w:r>
      <w:r w:rsidR="00D5358C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>ы (родительская общественность), водители.</w:t>
      </w:r>
    </w:p>
    <w:p w:rsidR="00D5358C" w:rsidRDefault="00D5358C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</w:p>
    <w:p w:rsidR="00A053F1" w:rsidRDefault="00A053F1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</w:p>
    <w:p w:rsidR="00D5358C" w:rsidRPr="00D5358C" w:rsidRDefault="00D5358C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D5358C"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Девиз акции: </w:t>
      </w:r>
    </w:p>
    <w:p w:rsidR="00D5358C" w:rsidRPr="00C016B9" w:rsidRDefault="00D5358C" w:rsidP="00D5358C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u w:val="single"/>
          <w:lang w:eastAsia="hi-IN" w:bidi="hi-IN"/>
        </w:rPr>
      </w:pPr>
      <w:r w:rsidRPr="00D5358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hi-IN" w:bidi="hi-IN"/>
        </w:rPr>
        <w:t xml:space="preserve">«Цените свою жизнь и жизнь других участников дорожного движения, а для этого необходимо совсем немного - соблюдать правила дорожного движения. </w:t>
      </w:r>
      <w:r w:rsidRPr="000538B0">
        <w:rPr>
          <w:rFonts w:ascii="Times New Roman" w:eastAsia="WenQuanYi Micro Hei" w:hAnsi="Times New Roman" w:cs="Times New Roman"/>
          <w:bCs/>
          <w:kern w:val="1"/>
          <w:sz w:val="24"/>
          <w:szCs w:val="24"/>
          <w:u w:val="single"/>
          <w:lang w:eastAsia="hi-IN" w:bidi="hi-IN"/>
        </w:rPr>
        <w:t>Берегите жизни, за которые наши деды и прадеды не щадили себя на полях сражений».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u w:val="single"/>
          <w:lang w:eastAsia="hi-IN" w:bidi="hi-IN"/>
        </w:rPr>
        <w:t>Освещение мероприятия в средствах массовой информации:</w:t>
      </w:r>
      <w:r w:rsidRPr="00C016B9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hi-IN" w:bidi="hi-IN"/>
        </w:rPr>
        <w:t xml:space="preserve">  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Материалы о проведении и об итогах акции публикуются в местных средствах массовой информации, школьном сайте, а также направляются для размещения на интернет-странице официального сайта Госавтоинспекции </w:t>
      </w:r>
      <w:hyperlink r:id="rId8" w:history="1">
        <w:r w:rsidRPr="00C016B9">
          <w:rPr>
            <w:rFonts w:ascii="Times New Roman" w:eastAsia="WenQuanYi Micro Hei" w:hAnsi="Times New Roman" w:cs="Times New Roman"/>
            <w:color w:val="0563C1"/>
            <w:kern w:val="1"/>
            <w:sz w:val="24"/>
            <w:szCs w:val="24"/>
            <w:u w:val="single"/>
            <w:lang w:val="en-US" w:eastAsia="hi-IN" w:bidi="hi-IN"/>
          </w:rPr>
          <w:t>www</w:t>
        </w:r>
        <w:r w:rsidRPr="00C016B9">
          <w:rPr>
            <w:rFonts w:ascii="Times New Roman" w:eastAsia="WenQuanYi Micro Hei" w:hAnsi="Times New Roman" w:cs="Times New Roman"/>
            <w:color w:val="0563C1"/>
            <w:kern w:val="1"/>
            <w:sz w:val="24"/>
            <w:szCs w:val="24"/>
            <w:u w:val="single"/>
            <w:lang w:eastAsia="hi-IN" w:bidi="hi-IN"/>
          </w:rPr>
          <w:t>.62.</w:t>
        </w:r>
        <w:proofErr w:type="spellStart"/>
        <w:r w:rsidRPr="00C016B9">
          <w:rPr>
            <w:rFonts w:ascii="Times New Roman" w:eastAsia="WenQuanYi Micro Hei" w:hAnsi="Times New Roman" w:cs="Times New Roman"/>
            <w:color w:val="0563C1"/>
            <w:kern w:val="1"/>
            <w:sz w:val="24"/>
            <w:szCs w:val="24"/>
            <w:u w:val="single"/>
            <w:lang w:val="en-US" w:eastAsia="hi-IN" w:bidi="hi-IN"/>
          </w:rPr>
          <w:t>gibdd</w:t>
        </w:r>
        <w:proofErr w:type="spellEnd"/>
        <w:r w:rsidRPr="00C016B9">
          <w:rPr>
            <w:rFonts w:ascii="Times New Roman" w:eastAsia="WenQuanYi Micro Hei" w:hAnsi="Times New Roman" w:cs="Times New Roman"/>
            <w:color w:val="0563C1"/>
            <w:kern w:val="1"/>
            <w:sz w:val="24"/>
            <w:szCs w:val="24"/>
            <w:u w:val="single"/>
            <w:lang w:eastAsia="hi-IN" w:bidi="hi-IN"/>
          </w:rPr>
          <w:t>.</w:t>
        </w:r>
        <w:proofErr w:type="spellStart"/>
        <w:r w:rsidRPr="00C016B9">
          <w:rPr>
            <w:rFonts w:ascii="Times New Roman" w:eastAsia="WenQuanYi Micro Hei" w:hAnsi="Times New Roman" w:cs="Times New Roman"/>
            <w:color w:val="0563C1"/>
            <w:kern w:val="1"/>
            <w:sz w:val="24"/>
            <w:szCs w:val="24"/>
            <w:u w:val="single"/>
            <w:lang w:val="en-US" w:eastAsia="hi-IN" w:bidi="hi-IN"/>
          </w:rPr>
          <w:t>ru</w:t>
        </w:r>
        <w:proofErr w:type="spellEnd"/>
      </w:hyperlink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 xml:space="preserve">  </w:t>
      </w:r>
    </w:p>
    <w:p w:rsidR="00C016B9" w:rsidRPr="00C016B9" w:rsidRDefault="00C016B9" w:rsidP="00C016B9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</w:pPr>
      <w:r w:rsidRPr="00C016B9">
        <w:rPr>
          <w:rFonts w:ascii="Times New Roman" w:eastAsia="WenQuanYi Micro Hei" w:hAnsi="Times New Roman" w:cs="Times New Roman"/>
          <w:kern w:val="1"/>
          <w:sz w:val="24"/>
          <w:szCs w:val="24"/>
          <w:lang w:eastAsia="hi-IN" w:bidi="hi-IN"/>
        </w:rPr>
        <w:tab/>
      </w:r>
    </w:p>
    <w:p w:rsidR="00C016B9" w:rsidRDefault="000538B0" w:rsidP="00791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8B0">
        <w:rPr>
          <w:rFonts w:ascii="Times New Roman" w:hAnsi="Times New Roman" w:cs="Times New Roman"/>
          <w:sz w:val="24"/>
          <w:szCs w:val="24"/>
        </w:rPr>
        <w:t xml:space="preserve">Георгиевская ленточка распространяется </w:t>
      </w:r>
      <w:r w:rsidRPr="000538B0">
        <w:rPr>
          <w:rFonts w:ascii="Times New Roman" w:hAnsi="Times New Roman" w:cs="Times New Roman"/>
          <w:b/>
          <w:sz w:val="24"/>
          <w:szCs w:val="24"/>
          <w:u w:val="single"/>
        </w:rPr>
        <w:t>бесплатно.</w:t>
      </w:r>
    </w:p>
    <w:p w:rsidR="00121097" w:rsidRDefault="00121097" w:rsidP="00A6781F">
      <w:pPr>
        <w:pStyle w:val="a8"/>
      </w:pPr>
    </w:p>
    <w:p w:rsidR="005F1E67" w:rsidRDefault="000538B0" w:rsidP="00A053F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Оп</w:t>
      </w:r>
      <w:r w:rsidR="00716966" w:rsidRPr="00716966">
        <w:rPr>
          <w:rFonts w:ascii="Times New Roman" w:hAnsi="Times New Roman" w:cs="Times New Roman"/>
          <w:b/>
          <w:color w:val="002060"/>
          <w:sz w:val="24"/>
          <w:szCs w:val="24"/>
        </w:rPr>
        <w:t>исание проект</w:t>
      </w:r>
      <w:r w:rsidR="00C00B66">
        <w:rPr>
          <w:rFonts w:ascii="Times New Roman" w:hAnsi="Times New Roman" w:cs="Times New Roman"/>
          <w:b/>
          <w:color w:val="002060"/>
          <w:sz w:val="24"/>
          <w:szCs w:val="24"/>
        </w:rPr>
        <w:t>а</w:t>
      </w:r>
    </w:p>
    <w:p w:rsidR="005236A9" w:rsidRPr="005236A9" w:rsidRDefault="005236A9" w:rsidP="005236A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b/>
          <w:bCs/>
          <w:color w:val="002060"/>
          <w:sz w:val="24"/>
          <w:szCs w:val="24"/>
          <w:shd w:val="clear" w:color="auto" w:fill="FFFFFF"/>
          <w:lang w:eastAsia="ru-RU"/>
        </w:rPr>
        <w:t>Этапы проекта:</w:t>
      </w: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236A9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val="en-US" w:eastAsia="ru-RU"/>
        </w:rPr>
        <w:t>I</w:t>
      </w:r>
      <w:r w:rsidRPr="005236A9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этап. Подготовительный:</w:t>
      </w:r>
    </w:p>
    <w:p w:rsidR="005236A9" w:rsidRPr="005236A9" w:rsidRDefault="005236A9" w:rsidP="005236A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паспорта проекта;</w:t>
      </w:r>
    </w:p>
    <w:p w:rsidR="005236A9" w:rsidRDefault="00DD5AA4" w:rsidP="005236A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 инициативной группы из числа родительской общественности</w:t>
      </w:r>
      <w:r w:rsidR="005236A9" w:rsidRPr="005236A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A35E5" w:rsidRPr="005236A9" w:rsidRDefault="00FA35E5" w:rsidP="005236A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Распределение обязанностей инициативной группы, выбор ответственных за: закупку необходимых материалов; изготовление георгиевских лент (с навыками шитья); разработку и печать тематических памяток; освещение в СМИ; обеспечение формы одежды для проведения акции;</w:t>
      </w:r>
    </w:p>
    <w:p w:rsidR="005236A9" w:rsidRPr="005236A9" w:rsidRDefault="005236A9" w:rsidP="005236A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презентаций для просмотра</w:t>
      </w:r>
      <w:r w:rsidRPr="005236A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236A9" w:rsidRPr="005236A9" w:rsidRDefault="005236A9" w:rsidP="005236A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Подбор</w:t>
      </w:r>
      <w:r w:rsidR="00DD5A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материалов и инструментов, необходимых для изготовления георгиевских лент и атрибутики</w:t>
      </w:r>
      <w:r w:rsidRPr="005236A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221CF" w:rsidRPr="002221CF" w:rsidRDefault="00DD5AA4" w:rsidP="002221C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материалом, литературой по данной теме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просмотр мас</w:t>
      </w:r>
      <w:r w:rsidR="00FA35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="002221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ер-классов;</w:t>
      </w:r>
    </w:p>
    <w:p w:rsidR="005236A9" w:rsidRPr="005236A9" w:rsidRDefault="005236A9" w:rsidP="005236A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236A9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val="en-US" w:eastAsia="ru-RU"/>
        </w:rPr>
        <w:t>II</w:t>
      </w:r>
      <w:r w:rsidRPr="005236A9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этап. Основной:</w:t>
      </w:r>
    </w:p>
    <w:p w:rsidR="005236A9" w:rsidRPr="005236A9" w:rsidRDefault="00DD5AA4" w:rsidP="005236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с родительской общественностью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67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собрания, посвященного тематике ВОВ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767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выбор инициативной группы;</w:t>
      </w:r>
    </w:p>
    <w:p w:rsidR="005236A9" w:rsidRPr="00DD5AA4" w:rsidRDefault="00DD5AA4" w:rsidP="005236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Закупка необходимого материала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236A9" w:rsidRPr="00FA35E5" w:rsidRDefault="00FA35E5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Разработка и изготовление тематических </w:t>
      </w:r>
      <w:r w:rsidR="00DD5A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памяток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инициативной группой родителей</w:t>
      </w:r>
      <w:r w:rsidR="005236A9" w:rsidRPr="00FA35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 </w:t>
      </w:r>
    </w:p>
    <w:p w:rsidR="00FA35E5" w:rsidRPr="002221CF" w:rsidRDefault="00FA35E5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Изготовление, пошив георгиевских лент (брошей);</w:t>
      </w:r>
    </w:p>
    <w:p w:rsidR="002221CF" w:rsidRPr="00FA35E5" w:rsidRDefault="00106C8C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Подбор экипировки активистам</w:t>
      </w:r>
      <w:r w:rsidR="002221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проведения акции;</w:t>
      </w:r>
    </w:p>
    <w:p w:rsidR="00FA35E5" w:rsidRPr="00FA35E5" w:rsidRDefault="00FA35E5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Выставка изготовленных георгиевских лент (брошей);</w:t>
      </w:r>
    </w:p>
    <w:p w:rsidR="00FA35E5" w:rsidRPr="002221CF" w:rsidRDefault="00FA35E5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Отбор изготовленной атрибутики для проведения акции</w:t>
      </w:r>
      <w:r w:rsidR="002221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221CF" w:rsidRPr="002221CF" w:rsidRDefault="002221CF" w:rsidP="00FA35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Согласование проведения акции с администрацией школы, МОМВД России «Ряжский».</w:t>
      </w:r>
    </w:p>
    <w:p w:rsidR="002221CF" w:rsidRPr="00FA35E5" w:rsidRDefault="002221CF" w:rsidP="002221C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6A9" w:rsidRPr="005236A9" w:rsidRDefault="005236A9" w:rsidP="005236A9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236A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III</w:t>
      </w:r>
      <w:r w:rsidRPr="005236A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этап. Итоговый:</w:t>
      </w:r>
    </w:p>
    <w:p w:rsidR="00F14679" w:rsidRPr="002221CF" w:rsidRDefault="00FA35E5" w:rsidP="002221C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акции «Георгиевская лента от родительского патруля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221CF" w:rsidRPr="002221CF" w:rsidRDefault="002221CF" w:rsidP="002221CF">
      <w:pPr>
        <w:numPr>
          <w:ilvl w:val="0"/>
          <w:numId w:val="4"/>
        </w:num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Подведение итогов акции, изучение отзывов родительской общественности и учащихся.</w:t>
      </w:r>
    </w:p>
    <w:p w:rsidR="007919C1" w:rsidRDefault="007919C1" w:rsidP="0079226F">
      <w:pPr>
        <w:pStyle w:val="a8"/>
        <w:spacing w:line="360" w:lineRule="auto"/>
        <w:rPr>
          <w:b/>
          <w:bCs/>
          <w:color w:val="002060"/>
          <w:shd w:val="clear" w:color="auto" w:fill="FFFFFF"/>
        </w:rPr>
      </w:pPr>
    </w:p>
    <w:p w:rsidR="002343CF" w:rsidRDefault="002343CF" w:rsidP="007919C1">
      <w:pPr>
        <w:pStyle w:val="a8"/>
        <w:spacing w:line="276" w:lineRule="auto"/>
        <w:ind w:left="720"/>
        <w:jc w:val="center"/>
        <w:rPr>
          <w:b/>
          <w:bCs/>
          <w:color w:val="002060"/>
          <w:shd w:val="clear" w:color="auto" w:fill="FFFFFF"/>
        </w:rPr>
      </w:pPr>
    </w:p>
    <w:p w:rsidR="00F14679" w:rsidRPr="0079226F" w:rsidRDefault="0079226F" w:rsidP="007919C1">
      <w:pPr>
        <w:pStyle w:val="a8"/>
        <w:spacing w:line="276" w:lineRule="auto"/>
        <w:ind w:left="720"/>
        <w:jc w:val="center"/>
        <w:rPr>
          <w:shd w:val="clear" w:color="auto" w:fill="FFFFFF"/>
        </w:rPr>
      </w:pPr>
      <w:r w:rsidRPr="0079226F">
        <w:rPr>
          <w:b/>
          <w:bCs/>
          <w:shd w:val="clear" w:color="auto" w:fill="FFFFFF"/>
        </w:rPr>
        <w:t>Продукт совместной деятельности - р</w:t>
      </w:r>
      <w:r w:rsidR="00F52DB5" w:rsidRPr="0079226F">
        <w:rPr>
          <w:b/>
          <w:bCs/>
          <w:shd w:val="clear" w:color="auto" w:fill="FFFFFF"/>
        </w:rPr>
        <w:t>абота</w:t>
      </w:r>
      <w:r w:rsidR="002221CF" w:rsidRPr="0079226F">
        <w:rPr>
          <w:b/>
          <w:bCs/>
          <w:shd w:val="clear" w:color="auto" w:fill="FFFFFF"/>
        </w:rPr>
        <w:t xml:space="preserve"> с активистами родительского </w:t>
      </w:r>
      <w:r w:rsidRPr="0079226F">
        <w:rPr>
          <w:b/>
          <w:bCs/>
          <w:shd w:val="clear" w:color="auto" w:fill="FFFFFF"/>
        </w:rPr>
        <w:t xml:space="preserve">(дорожного) </w:t>
      </w:r>
      <w:r w:rsidR="002221CF" w:rsidRPr="0079226F">
        <w:rPr>
          <w:b/>
          <w:bCs/>
          <w:shd w:val="clear" w:color="auto" w:fill="FFFFFF"/>
        </w:rPr>
        <w:t>патруля</w:t>
      </w:r>
      <w:r w:rsidRPr="0079226F">
        <w:rPr>
          <w:b/>
          <w:bCs/>
          <w:shd w:val="clear" w:color="auto" w:fill="FFFFFF"/>
        </w:rPr>
        <w:t>.</w:t>
      </w:r>
    </w:p>
    <w:p w:rsidR="0079226F" w:rsidRDefault="007919C1" w:rsidP="007919C1">
      <w:pPr>
        <w:pStyle w:val="a8"/>
        <w:spacing w:line="360" w:lineRule="auto"/>
        <w:jc w:val="center"/>
        <w:rPr>
          <w:b/>
          <w:bCs/>
          <w:color w:val="002060"/>
          <w:shd w:val="clear" w:color="auto" w:fill="FFFFFF"/>
        </w:rPr>
      </w:pPr>
      <w:r>
        <w:rPr>
          <w:b/>
          <w:bCs/>
          <w:color w:val="002060"/>
          <w:shd w:val="clear" w:color="auto" w:fill="FFFFFF"/>
        </w:rPr>
        <w:t xml:space="preserve">           </w:t>
      </w:r>
    </w:p>
    <w:p w:rsidR="005236A9" w:rsidRPr="00F14679" w:rsidRDefault="005236A9" w:rsidP="007919C1">
      <w:pPr>
        <w:pStyle w:val="a8"/>
        <w:spacing w:line="360" w:lineRule="auto"/>
        <w:jc w:val="center"/>
        <w:rPr>
          <w:b/>
        </w:rPr>
      </w:pPr>
      <w:r w:rsidRPr="00F14679">
        <w:rPr>
          <w:b/>
          <w:bCs/>
          <w:color w:val="002060"/>
          <w:shd w:val="clear" w:color="auto" w:fill="FFFFFF"/>
        </w:rPr>
        <w:lastRenderedPageBreak/>
        <w:t>План реализации проекта</w:t>
      </w:r>
      <w:r w:rsidR="0079226F">
        <w:rPr>
          <w:b/>
          <w:bCs/>
          <w:color w:val="002060"/>
          <w:shd w:val="clear" w:color="auto" w:fill="FFFFFF"/>
        </w:rPr>
        <w:t>.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3423"/>
        <w:gridCol w:w="4174"/>
      </w:tblGrid>
      <w:tr w:rsidR="005236A9" w:rsidRPr="00907061" w:rsidTr="00EB56C9">
        <w:tc>
          <w:tcPr>
            <w:tcW w:w="1041" w:type="pct"/>
            <w:hideMark/>
          </w:tcPr>
          <w:p w:rsidR="005236A9" w:rsidRPr="00907061" w:rsidRDefault="00363717" w:rsidP="00592FF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Пункт проект</w:t>
            </w:r>
          </w:p>
        </w:tc>
        <w:tc>
          <w:tcPr>
            <w:tcW w:w="1785" w:type="pct"/>
            <w:hideMark/>
          </w:tcPr>
          <w:p w:rsidR="005236A9" w:rsidRPr="00907061" w:rsidRDefault="005236A9" w:rsidP="0036371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706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и задачи</w:t>
            </w:r>
          </w:p>
        </w:tc>
        <w:tc>
          <w:tcPr>
            <w:tcW w:w="2175" w:type="pct"/>
            <w:hideMark/>
          </w:tcPr>
          <w:p w:rsidR="005236A9" w:rsidRPr="00907061" w:rsidRDefault="00363717" w:rsidP="00592FF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Совместная деятельность с родителями, ФИО </w:t>
            </w:r>
            <w:r w:rsidR="00EB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ответственного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родителя-активиста</w:t>
            </w:r>
          </w:p>
        </w:tc>
      </w:tr>
      <w:tr w:rsidR="005236A9" w:rsidRPr="00907061" w:rsidTr="00EB56C9">
        <w:tc>
          <w:tcPr>
            <w:tcW w:w="1041" w:type="pct"/>
          </w:tcPr>
          <w:p w:rsidR="005236A9" w:rsidRPr="00907061" w:rsidRDefault="00767C01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с родительской общественностью собрания, посвященного тематике ВОВ; выбор инициативной группы;</w:t>
            </w:r>
          </w:p>
        </w:tc>
        <w:tc>
          <w:tcPr>
            <w:tcW w:w="1785" w:type="pct"/>
            <w:hideMark/>
          </w:tcPr>
          <w:p w:rsidR="005236A9" w:rsidRPr="00907061" w:rsidRDefault="00767C01" w:rsidP="00767C0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Напомнить родительской общественности</w:t>
            </w:r>
            <w:r w:rsidR="005236A9" w:rsidRPr="009070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понятие, что война – это трагедия и испытание для всего народа, рассказать о мужестве и героизме всего населения страны, ставшего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защиту Отечества. Удовлетвори</w:t>
            </w:r>
            <w:r w:rsidR="005236A9" w:rsidRPr="009070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познавательные потребности о войне.</w:t>
            </w:r>
          </w:p>
        </w:tc>
        <w:tc>
          <w:tcPr>
            <w:tcW w:w="2175" w:type="pct"/>
            <w:hideMark/>
          </w:tcPr>
          <w:p w:rsidR="009B5598" w:rsidRDefault="005236A9" w:rsidP="00767C0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70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беседа:</w:t>
            </w:r>
            <w:r w:rsidR="009B55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«Великая Отечественная война», руководитель родительского патруля </w:t>
            </w:r>
            <w:proofErr w:type="spellStart"/>
            <w:r w:rsidR="009B55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="009B55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О.Н.</w:t>
            </w:r>
            <w:r w:rsid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236A9" w:rsidRPr="00907061" w:rsidRDefault="00EB56C9" w:rsidP="00767C0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голосование по избранию инициативной группы: </w:t>
            </w:r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родительского патруля </w:t>
            </w:r>
            <w:proofErr w:type="spellStart"/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., секретарь родительского патруля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Е.Ю.</w:t>
            </w:r>
          </w:p>
        </w:tc>
      </w:tr>
      <w:tr w:rsidR="005236A9" w:rsidRPr="00907061" w:rsidTr="00EB56C9">
        <w:tc>
          <w:tcPr>
            <w:tcW w:w="1041" w:type="pct"/>
          </w:tcPr>
          <w:p w:rsidR="005236A9" w:rsidRPr="00907061" w:rsidRDefault="00EB56C9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необходимого материала;</w:t>
            </w:r>
          </w:p>
        </w:tc>
        <w:tc>
          <w:tcPr>
            <w:tcW w:w="1785" w:type="pct"/>
          </w:tcPr>
          <w:p w:rsidR="005236A9" w:rsidRPr="00907061" w:rsidRDefault="00EB56C9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необходимой базы материалов для проведения акции</w:t>
            </w:r>
          </w:p>
        </w:tc>
        <w:tc>
          <w:tcPr>
            <w:tcW w:w="2175" w:type="pct"/>
          </w:tcPr>
          <w:p w:rsidR="005236A9" w:rsidRPr="00907061" w:rsidRDefault="00EB56C9" w:rsidP="00592FF4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средств и закупка необходимого материала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руководитель родительского патруля </w:t>
            </w:r>
            <w:proofErr w:type="spellStart"/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., активист родительского патруля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Умникова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О.А.</w:t>
            </w:r>
          </w:p>
        </w:tc>
      </w:tr>
      <w:tr w:rsidR="005236A9" w:rsidRPr="00907061" w:rsidTr="00EB56C9">
        <w:tc>
          <w:tcPr>
            <w:tcW w:w="1041" w:type="pct"/>
          </w:tcPr>
          <w:p w:rsidR="005236A9" w:rsidRPr="00907061" w:rsidRDefault="00EB56C9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изготовление тематических памяток инициативной группой родителей;</w:t>
            </w:r>
          </w:p>
        </w:tc>
        <w:tc>
          <w:tcPr>
            <w:tcW w:w="1785" w:type="pct"/>
            <w:hideMark/>
          </w:tcPr>
          <w:p w:rsidR="005236A9" w:rsidRPr="00907061" w:rsidRDefault="00EB56C9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</w:t>
            </w:r>
            <w:r w:rsidR="0050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ление навыков использования ИКТ</w:t>
            </w:r>
            <w:r w:rsid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изготовлении памяток.</w:t>
            </w:r>
            <w:r w:rsidR="00B35496">
              <w:t xml:space="preserve"> </w:t>
            </w:r>
            <w:r w:rsidR="00B35496" w:rsidRPr="00B354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расширение знаний о ВОВ, нравственное воспитание поср</w:t>
            </w:r>
            <w:r w:rsid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едством вовлечения учащихся</w:t>
            </w:r>
            <w:r w:rsidR="00B35496" w:rsidRPr="00B354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их семей в проектную деятельность.</w:t>
            </w:r>
          </w:p>
        </w:tc>
        <w:tc>
          <w:tcPr>
            <w:tcW w:w="2175" w:type="pct"/>
            <w:hideMark/>
          </w:tcPr>
          <w:p w:rsidR="00EB56C9" w:rsidRDefault="00EB56C9" w:rsidP="00EB56C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Обсуждение предложенных </w:t>
            </w:r>
            <w:r w:rsid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вариантов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изготовленных тематических памяток: </w:t>
            </w:r>
            <w:r w:rsid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активист </w:t>
            </w:r>
            <w:r w:rsidRPr="00EB56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  <w:r w:rsid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дительского патруля Василенко С.А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секретарь родительского патруля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Е.Ю.</w:t>
            </w:r>
          </w:p>
          <w:p w:rsidR="005236A9" w:rsidRPr="00907061" w:rsidRDefault="005236A9" w:rsidP="00EB56C9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6A9" w:rsidRPr="00907061" w:rsidTr="00EB56C9">
        <w:tc>
          <w:tcPr>
            <w:tcW w:w="1041" w:type="pct"/>
          </w:tcPr>
          <w:p w:rsidR="005236A9" w:rsidRPr="00907061" w:rsidRDefault="005F7FA2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Изготовление, пошив георгиевских лент (брошей);</w:t>
            </w:r>
          </w:p>
        </w:tc>
        <w:tc>
          <w:tcPr>
            <w:tcW w:w="1785" w:type="pct"/>
            <w:hideMark/>
          </w:tcPr>
          <w:p w:rsidR="005236A9" w:rsidRPr="00907061" w:rsidRDefault="00106C8C" w:rsidP="005F7FA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Сплочение родительского актива посредством создания условий для совместной работы, изготовление необходимого количества атрибутов для проведения тематической акции.</w:t>
            </w:r>
          </w:p>
        </w:tc>
        <w:tc>
          <w:tcPr>
            <w:tcW w:w="2175" w:type="pct"/>
            <w:hideMark/>
          </w:tcPr>
          <w:p w:rsidR="005236A9" w:rsidRPr="00907061" w:rsidRDefault="005F7FA2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Совместная работа и мастер-класс в кабинете обслуживающего труда по изготовлению и пошиву георгиевских лент (брошей): </w:t>
            </w:r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родительского патруля </w:t>
            </w:r>
            <w:proofErr w:type="spellStart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О.Н., активист родительского патруля </w:t>
            </w:r>
            <w:proofErr w:type="spellStart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Умникова</w:t>
            </w:r>
            <w:proofErr w:type="spellEnd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О.А.</w:t>
            </w:r>
          </w:p>
        </w:tc>
      </w:tr>
      <w:tr w:rsidR="005236A9" w:rsidRPr="00907061" w:rsidTr="00EB56C9">
        <w:tc>
          <w:tcPr>
            <w:tcW w:w="1041" w:type="pct"/>
          </w:tcPr>
          <w:p w:rsidR="005236A9" w:rsidRPr="00907061" w:rsidRDefault="00106C8C" w:rsidP="00592FF4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Подбор экипировки родителям-активистам</w:t>
            </w:r>
            <w:r w:rsidRP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проведения акции;</w:t>
            </w:r>
          </w:p>
        </w:tc>
        <w:tc>
          <w:tcPr>
            <w:tcW w:w="1785" w:type="pct"/>
            <w:hideMark/>
          </w:tcPr>
          <w:p w:rsidR="0079226F" w:rsidRPr="00907061" w:rsidRDefault="00106C8C" w:rsidP="00592F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правил</w:t>
            </w:r>
            <w:r w:rsidRP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ношения форменной одежды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(экипировки), создание необходимой атмосферы акции, в</w:t>
            </w:r>
            <w:r w:rsidR="005236A9" w:rsidRPr="009070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ызвать интерес к военной истории нашей Роди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ны, армии, народа. Помочь </w:t>
            </w:r>
            <w:r w:rsidR="005236A9" w:rsidRPr="009070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сохранить в памяти этот светлый праздник.</w:t>
            </w:r>
          </w:p>
        </w:tc>
        <w:tc>
          <w:tcPr>
            <w:tcW w:w="2175" w:type="pct"/>
            <w:hideMark/>
          </w:tcPr>
          <w:p w:rsidR="005236A9" w:rsidRPr="00907061" w:rsidRDefault="00106C8C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примерки форменной одежды, тематическая фотосессия: </w:t>
            </w:r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родительского патруля </w:t>
            </w:r>
            <w:proofErr w:type="spellStart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О.Н., активист 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ительского патруля Власов М.Г, учитель ОБЖ Пугачев М.П.</w:t>
            </w:r>
          </w:p>
        </w:tc>
      </w:tr>
      <w:tr w:rsidR="00106C8C" w:rsidRPr="00907061" w:rsidTr="00EB56C9">
        <w:tc>
          <w:tcPr>
            <w:tcW w:w="1041" w:type="pct"/>
          </w:tcPr>
          <w:p w:rsidR="00106C8C" w:rsidRDefault="00106C8C" w:rsidP="00106C8C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Выставка изготовлен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георгиевских лент (брошей);</w:t>
            </w:r>
            <w:r w:rsid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тематических памяток.</w:t>
            </w:r>
          </w:p>
          <w:p w:rsidR="00106C8C" w:rsidRDefault="00106C8C" w:rsidP="00106C8C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6C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Отбор изготовленной атрибутики для проведения акции;</w:t>
            </w:r>
          </w:p>
        </w:tc>
        <w:tc>
          <w:tcPr>
            <w:tcW w:w="1785" w:type="pct"/>
          </w:tcPr>
          <w:p w:rsidR="00106C8C" w:rsidRDefault="000165D9" w:rsidP="000165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учащихся и их родителей с историей общественной акции</w:t>
            </w:r>
            <w:r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раздаче </w:t>
            </w:r>
            <w:hyperlink r:id="rId9" w:tgtFrame="_blank" w:tooltip="Символическая лента" w:history="1">
              <w:r w:rsidRPr="000165D9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символических ленточек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посвящённой</w:t>
            </w:r>
            <w:r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празднованию </w:t>
            </w:r>
            <w:hyperlink r:id="rId10" w:tgtFrame="_blank" w:tooltip="День Победы" w:history="1">
              <w:r w:rsidRPr="000165D9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Дня Победы</w:t>
              </w:r>
            </w:hyperlink>
            <w:r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 </w:t>
            </w:r>
            <w:hyperlink r:id="rId11" w:tgtFrame="_blank" w:tooltip="Великая Отечественная война" w:history="1">
              <w:r w:rsidRPr="000165D9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Великой Отечественной войне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пропаганда БДД</w:t>
            </w:r>
          </w:p>
        </w:tc>
        <w:tc>
          <w:tcPr>
            <w:tcW w:w="2175" w:type="pct"/>
          </w:tcPr>
          <w:p w:rsidR="000165D9" w:rsidRDefault="000165D9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выставки изготовленных атрибутов для учащихся и их родителей, выбор наилучших вариантов атрибутов, необходимых для проведения акции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6C8C" w:rsidRDefault="000165D9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родительского патруля </w:t>
            </w:r>
            <w:proofErr w:type="spellStart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Pr="005F7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О.Н., активист 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ительского патруля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Курилко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0165D9" w:rsidRPr="00907061" w:rsidTr="00EB56C9">
        <w:tc>
          <w:tcPr>
            <w:tcW w:w="1041" w:type="pct"/>
          </w:tcPr>
          <w:p w:rsidR="000165D9" w:rsidRPr="00106C8C" w:rsidRDefault="000165D9" w:rsidP="00106C8C">
            <w:pPr>
              <w:spacing w:after="27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Согласование проведения акции с администрацией школы, МОМВД России «Ряжский».</w:t>
            </w:r>
          </w:p>
        </w:tc>
        <w:tc>
          <w:tcPr>
            <w:tcW w:w="1785" w:type="pct"/>
          </w:tcPr>
          <w:p w:rsidR="000165D9" w:rsidRDefault="000165D9" w:rsidP="000165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Согласовать место, дату и время проведения социальной акции:</w:t>
            </w:r>
          </w:p>
          <w:p w:rsidR="000165D9" w:rsidRDefault="000165D9" w:rsidP="000165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06.05.2022 года </w:t>
            </w:r>
          </w:p>
          <w:p w:rsidR="000165D9" w:rsidRDefault="000165D9" w:rsidP="000165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 13.00-15.00</w:t>
            </w:r>
          </w:p>
          <w:p w:rsidR="000165D9" w:rsidRDefault="000165D9" w:rsidP="000165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 – микрорайон и прилегающая территория школа по адресу г. Ряжск, ул. Красная, д.18</w:t>
            </w:r>
          </w:p>
        </w:tc>
        <w:tc>
          <w:tcPr>
            <w:tcW w:w="2175" w:type="pct"/>
          </w:tcPr>
          <w:p w:rsidR="000165D9" w:rsidRDefault="000165D9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Консолидация усилий педагогов и родителей-активистов</w:t>
            </w:r>
          </w:p>
          <w:p w:rsidR="000165D9" w:rsidRDefault="00CC08A1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технологии, </w:t>
            </w:r>
            <w:r w:rsidR="000165D9"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родительского патруля </w:t>
            </w:r>
            <w:proofErr w:type="spellStart"/>
            <w:r w:rsidR="000165D9"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 w:rsidR="000165D9" w:rsidRPr="00016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О.Н.,</w:t>
            </w:r>
          </w:p>
          <w:p w:rsidR="00CC08A1" w:rsidRPr="000165D9" w:rsidRDefault="00CC08A1" w:rsidP="00106C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Секретарь родительского патруля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Е.Ю.</w:t>
            </w:r>
          </w:p>
        </w:tc>
      </w:tr>
    </w:tbl>
    <w:p w:rsidR="002343CF" w:rsidRDefault="002343CF" w:rsidP="00F14679">
      <w:pPr>
        <w:spacing w:after="0" w:line="360" w:lineRule="auto"/>
        <w:rPr>
          <w:rFonts w:ascii="Times New Roman" w:eastAsia="Times New Roman" w:hAnsi="Times New Roman"/>
          <w:b/>
          <w:bCs/>
          <w:color w:val="002060"/>
          <w:sz w:val="24"/>
          <w:szCs w:val="24"/>
          <w:shd w:val="clear" w:color="auto" w:fill="FFFFFF"/>
          <w:lang w:eastAsia="ru-RU"/>
        </w:rPr>
      </w:pPr>
    </w:p>
    <w:p w:rsidR="005236A9" w:rsidRPr="005236A9" w:rsidRDefault="005236A9" w:rsidP="00F14679">
      <w:pPr>
        <w:spacing w:after="0" w:line="360" w:lineRule="auto"/>
        <w:rPr>
          <w:rFonts w:ascii="Times New Roman" w:eastAsia="Times New Roman" w:hAnsi="Times New Roman"/>
          <w:color w:val="002060"/>
          <w:sz w:val="24"/>
          <w:szCs w:val="24"/>
          <w:shd w:val="clear" w:color="auto" w:fill="FFFFFF"/>
          <w:lang w:eastAsia="ru-RU"/>
        </w:rPr>
      </w:pPr>
      <w:r w:rsidRPr="005236A9">
        <w:rPr>
          <w:rFonts w:ascii="Times New Roman" w:eastAsia="Times New Roman" w:hAnsi="Times New Roman"/>
          <w:b/>
          <w:bCs/>
          <w:color w:val="002060"/>
          <w:sz w:val="24"/>
          <w:szCs w:val="24"/>
          <w:shd w:val="clear" w:color="auto" w:fill="FFFFFF"/>
          <w:lang w:eastAsia="ru-RU"/>
        </w:rPr>
        <w:t>Результат проекта:</w:t>
      </w:r>
    </w:p>
    <w:p w:rsidR="00CC08A1" w:rsidRPr="00CC08A1" w:rsidRDefault="005236A9" w:rsidP="00D639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Проект «Георгиевская ленточка</w:t>
      </w:r>
      <w:r w:rsidR="00CC08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от родительского (дорожного) патруля» </w:t>
      </w:r>
      <w:r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способствовал</w:t>
      </w:r>
      <w:r w:rsidR="00CC08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CC08A1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 реализации 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задач патриотического и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гражданского воспитания детей, </w:t>
      </w:r>
    </w:p>
    <w:p w:rsidR="00CC08A1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рмированию любви к Родине, </w:t>
      </w:r>
    </w:p>
    <w:p w:rsidR="00CC08A1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профилактике детского дорожно-транспортного травматизма, </w:t>
      </w:r>
    </w:p>
    <w:p w:rsidR="005236A9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пропаганде безопасности дорожного движения, </w:t>
      </w:r>
    </w:p>
    <w:p w:rsidR="00CC08A1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сплочению родительской общественности,</w:t>
      </w:r>
    </w:p>
    <w:p w:rsidR="00CC08A1" w:rsidRPr="005236A9" w:rsidRDefault="00CC08A1" w:rsidP="00D6398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к</w:t>
      </w:r>
      <w:r w:rsidRPr="00CC08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онсол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идации</w:t>
      </w:r>
      <w:r w:rsidRPr="00CC08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усилий педагогов и родителей-активистов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236A9" w:rsidRPr="001D75FA" w:rsidRDefault="001D75FA" w:rsidP="00D639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Обучающиеся 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познакомились и узнали о происхожден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ии</w:t>
      </w:r>
      <w:r w:rsidR="005236A9" w:rsidRPr="001D75F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Георгиевской ленточки,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повторили ПДД, </w:t>
      </w:r>
      <w:r w:rsidR="005236A9" w:rsidRPr="001D75F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стали непосредственными участниками акций;</w:t>
      </w:r>
    </w:p>
    <w:p w:rsidR="00F14679" w:rsidRDefault="00CC08A1" w:rsidP="00D639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 родительской общественности</w:t>
      </w:r>
      <w:r w:rsidR="005236A9" w:rsidRPr="005236A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пробудился интерес к истории своей страны, </w:t>
      </w:r>
      <w:r w:rsidR="002906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пропаганде </w:t>
      </w:r>
      <w:r w:rsidR="00290688" w:rsidRPr="002906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сохранения жизни и здоровья своих близких и те</w:t>
      </w:r>
      <w:r w:rsidR="002906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х людей, кто находится рядом, </w:t>
      </w:r>
      <w:r w:rsidR="00290688" w:rsidRPr="002906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строго</w:t>
      </w:r>
      <w:r w:rsidR="002906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му соблюдению Правил дорожного движения;</w:t>
      </w:r>
    </w:p>
    <w:p w:rsidR="00290688" w:rsidRDefault="00290688" w:rsidP="00D639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Проведенная акция и работа</w:t>
      </w:r>
      <w:r w:rsidRPr="00290688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родительског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патруля неоднократно отмечена Госавтоинспекцией</w:t>
      </w:r>
      <w:r w:rsidRPr="00290688">
        <w:rPr>
          <w:rFonts w:ascii="Times New Roman" w:eastAsia="Times New Roman" w:hAnsi="Times New Roman"/>
          <w:sz w:val="24"/>
          <w:szCs w:val="24"/>
          <w:lang w:eastAsia="ru-RU"/>
        </w:rPr>
        <w:t xml:space="preserve"> Рязанской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руководителю родительского патруля объявлена Благодарность ГИБДД УМВД России по Рязанской области, многочисленные положительные отзывы </w:t>
      </w:r>
      <w:r w:rsidR="00D6398E">
        <w:rPr>
          <w:rFonts w:ascii="Times New Roman" w:eastAsia="Times New Roman" w:hAnsi="Times New Roman"/>
          <w:sz w:val="24"/>
          <w:szCs w:val="24"/>
          <w:lang w:eastAsia="ru-RU"/>
        </w:rPr>
        <w:t>коллектива и администрации школы, учащихся и их семей.</w:t>
      </w:r>
    </w:p>
    <w:p w:rsidR="0079226F" w:rsidRDefault="0079226F" w:rsidP="00792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26F" w:rsidRDefault="0079226F" w:rsidP="00792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26F" w:rsidRDefault="0079226F" w:rsidP="0079226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226F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Приложение: фотоматериалы проведенной акции, скан-копия Благодарности УГИББ УМВД России по Рязанской области, ссылки на опубликованный материал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BC4061" w:rsidRDefault="00BC4061" w:rsidP="00A053F1">
      <w:pPr>
        <w:spacing w:after="0" w:line="240" w:lineRule="auto"/>
      </w:pPr>
      <w:hyperlink r:id="rId12" w:tgtFrame="_blank" w:history="1">
        <w:r w:rsidRPr="00BC4061">
          <w:rPr>
            <w:rFonts w:ascii="Arial" w:hAnsi="Arial" w:cs="Arial"/>
            <w:color w:val="0000FF"/>
            <w:u w:val="single"/>
            <w:shd w:val="clear" w:color="auto" w:fill="FFFFFF"/>
          </w:rPr>
          <w:t>https://vk.com/wall-186217047_6742</w:t>
        </w:r>
      </w:hyperlink>
      <w:bookmarkStart w:id="0" w:name="_GoBack"/>
      <w:bookmarkEnd w:id="0"/>
    </w:p>
    <w:p w:rsidR="0079226F" w:rsidRDefault="00BC4061" w:rsidP="00B3011B">
      <w:pPr>
        <w:spacing w:after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hyperlink r:id="rId13" w:tgtFrame="_blank" w:history="1">
        <w:r>
          <w:rPr>
            <w:rStyle w:val="a6"/>
            <w:rFonts w:ascii="Arial" w:hAnsi="Arial" w:cs="Arial"/>
            <w:shd w:val="clear" w:color="auto" w:fill="FFFFFF"/>
          </w:rPr>
          <w:t>https://vk.com/wall-154058622_1427</w:t>
        </w:r>
      </w:hyperlink>
    </w:p>
    <w:p w:rsidR="00B3011B" w:rsidRDefault="005236A9" w:rsidP="00B3011B">
      <w:pPr>
        <w:spacing w:after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52DB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Список используемой литературы</w:t>
      </w:r>
    </w:p>
    <w:p w:rsidR="00B3011B" w:rsidRDefault="00B3011B" w:rsidP="00B3011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011B">
        <w:rPr>
          <w:rFonts w:ascii="Times New Roman" w:hAnsi="Times New Roman"/>
          <w:sz w:val="24"/>
          <w:szCs w:val="24"/>
        </w:rPr>
        <w:t>Издательство «</w:t>
      </w:r>
      <w:proofErr w:type="spellStart"/>
      <w:r w:rsidRPr="00B3011B">
        <w:rPr>
          <w:rFonts w:ascii="Times New Roman" w:hAnsi="Times New Roman"/>
          <w:sz w:val="24"/>
          <w:szCs w:val="24"/>
        </w:rPr>
        <w:t>Рипол</w:t>
      </w:r>
      <w:proofErr w:type="spellEnd"/>
      <w:r w:rsidRPr="00B3011B">
        <w:rPr>
          <w:rFonts w:ascii="Times New Roman" w:hAnsi="Times New Roman"/>
          <w:sz w:val="24"/>
          <w:szCs w:val="24"/>
        </w:rPr>
        <w:t>-Классик»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B3011B">
        <w:rPr>
          <w:rFonts w:ascii="Times New Roman" w:hAnsi="Times New Roman"/>
          <w:sz w:val="24"/>
          <w:szCs w:val="24"/>
        </w:rPr>
        <w:t xml:space="preserve">Серия </w:t>
      </w:r>
      <w:r>
        <w:rPr>
          <w:rFonts w:ascii="Times New Roman" w:hAnsi="Times New Roman"/>
          <w:sz w:val="24"/>
          <w:szCs w:val="24"/>
        </w:rPr>
        <w:t xml:space="preserve">книг </w:t>
      </w:r>
      <w:r w:rsidRPr="00B3011B">
        <w:rPr>
          <w:rFonts w:ascii="Times New Roman" w:hAnsi="Times New Roman"/>
          <w:sz w:val="24"/>
          <w:szCs w:val="24"/>
        </w:rPr>
        <w:t>«Георгиевская ленточка»</w:t>
      </w:r>
    </w:p>
    <w:p w:rsidR="00B3011B" w:rsidRPr="00B3011B" w:rsidRDefault="00B3011B" w:rsidP="00B30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011B">
        <w:rPr>
          <w:rFonts w:ascii="Times New Roman" w:hAnsi="Times New Roman" w:cs="Times New Roman"/>
          <w:sz w:val="24"/>
          <w:szCs w:val="24"/>
        </w:rPr>
        <w:t>Алексей Шишов «</w:t>
      </w:r>
      <w:r w:rsidRPr="00B3011B">
        <w:rPr>
          <w:rFonts w:ascii="Times New Roman" w:hAnsi="Times New Roman" w:cs="Times New Roman"/>
          <w:sz w:val="24"/>
          <w:szCs w:val="24"/>
        </w:rPr>
        <w:t>Георгиевская слава России</w:t>
      </w:r>
      <w:r w:rsidRPr="00B3011B">
        <w:rPr>
          <w:rFonts w:ascii="Times New Roman" w:hAnsi="Times New Roman" w:cs="Times New Roman"/>
          <w:sz w:val="24"/>
          <w:szCs w:val="24"/>
        </w:rPr>
        <w:t xml:space="preserve">» Издательство: Вече, 2008 г., </w:t>
      </w:r>
      <w:r w:rsidRPr="00B3011B">
        <w:rPr>
          <w:rFonts w:ascii="Times New Roman" w:hAnsi="Times New Roman" w:cs="Times New Roman"/>
          <w:sz w:val="24"/>
          <w:szCs w:val="24"/>
        </w:rPr>
        <w:t>Твердый переплет, 448 стр.</w:t>
      </w:r>
    </w:p>
    <w:p w:rsidR="00B3011B" w:rsidRDefault="00B3011B" w:rsidP="00F52DB5">
      <w:pPr>
        <w:pStyle w:val="ac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236A9" w:rsidRDefault="005236A9" w:rsidP="00F52DB5">
      <w:pPr>
        <w:pStyle w:val="ac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shd w:val="clear" w:color="auto" w:fill="FCFAF4"/>
        </w:rPr>
      </w:pPr>
      <w:r w:rsidRPr="00F52DB5">
        <w:rPr>
          <w:rFonts w:ascii="Times New Roman" w:hAnsi="Times New Roman"/>
          <w:sz w:val="24"/>
          <w:szCs w:val="24"/>
        </w:rPr>
        <w:t>Интернет-ресурсы</w:t>
      </w:r>
      <w:r w:rsidRPr="00F52DB5">
        <w:rPr>
          <w:rFonts w:ascii="Times New Roman" w:hAnsi="Times New Roman"/>
          <w:color w:val="000000"/>
          <w:sz w:val="24"/>
          <w:szCs w:val="24"/>
          <w:shd w:val="clear" w:color="auto" w:fill="FCFAF4"/>
        </w:rPr>
        <w:t xml:space="preserve"> </w:t>
      </w:r>
    </w:p>
    <w:p w:rsidR="00B3011B" w:rsidRPr="00F52DB5" w:rsidRDefault="00B3011B" w:rsidP="00F52DB5">
      <w:pPr>
        <w:pStyle w:val="ac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hyperlink r:id="rId14" w:history="1">
        <w:r w:rsidRPr="0001358F">
          <w:rPr>
            <w:rStyle w:val="a6"/>
            <w:rFonts w:ascii="Times New Roman" w:hAnsi="Times New Roman"/>
            <w:sz w:val="24"/>
            <w:szCs w:val="24"/>
          </w:rPr>
          <w:t>https://odezhda.guru/1007-georgievskaya-lentochka-svoimi-rukami-kanzashi</w:t>
        </w:r>
      </w:hyperlink>
    </w:p>
    <w:p w:rsidR="005236A9" w:rsidRDefault="00B3011B" w:rsidP="00C00B66">
      <w:pPr>
        <w:pStyle w:val="a8"/>
      </w:pPr>
      <w:hyperlink r:id="rId15" w:history="1">
        <w:r w:rsidRPr="0001358F">
          <w:rPr>
            <w:rStyle w:val="a6"/>
          </w:rPr>
          <w:t>https://minyt-ka.ru/georgievskaya-lenta.html</w:t>
        </w:r>
      </w:hyperlink>
    </w:p>
    <w:p w:rsidR="00B3011B" w:rsidRPr="005236A9" w:rsidRDefault="00B3011B" w:rsidP="00C00B66">
      <w:pPr>
        <w:pStyle w:val="a8"/>
      </w:pPr>
      <w:r w:rsidRPr="00B3011B">
        <w:t>https://sovet-podarok.ru/georgievskaya-lenta-svoimi-rukami.html</w:t>
      </w:r>
    </w:p>
    <w:p w:rsidR="00B3011B" w:rsidRDefault="00B3011B" w:rsidP="00B3011B">
      <w:pPr>
        <w:pStyle w:val="ac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3011B">
        <w:rPr>
          <w:rFonts w:ascii="Times New Roman" w:hAnsi="Times New Roman"/>
          <w:sz w:val="24"/>
          <w:szCs w:val="24"/>
        </w:rPr>
        <w:t>https://www.labirint.ru/series/32907/</w:t>
      </w:r>
    </w:p>
    <w:p w:rsidR="005236A9" w:rsidRPr="005236A9" w:rsidRDefault="005236A9" w:rsidP="00C00B66">
      <w:pPr>
        <w:pStyle w:val="a8"/>
      </w:pPr>
    </w:p>
    <w:p w:rsidR="00094984" w:rsidRDefault="00094984"/>
    <w:sectPr w:rsidR="00094984" w:rsidSect="002343C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Symbol"/>
      </w:rPr>
    </w:lvl>
  </w:abstractNum>
  <w:abstractNum w:abstractNumId="1" w15:restartNumberingAfterBreak="0">
    <w:nsid w:val="178873CC"/>
    <w:multiLevelType w:val="multilevel"/>
    <w:tmpl w:val="2A0EC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463EC"/>
    <w:multiLevelType w:val="hybridMultilevel"/>
    <w:tmpl w:val="2520C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3A83"/>
    <w:multiLevelType w:val="hybridMultilevel"/>
    <w:tmpl w:val="01E4F4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60AE6"/>
    <w:multiLevelType w:val="hybridMultilevel"/>
    <w:tmpl w:val="B0B478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D7631"/>
    <w:multiLevelType w:val="hybridMultilevel"/>
    <w:tmpl w:val="8842E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E2318"/>
    <w:multiLevelType w:val="hybridMultilevel"/>
    <w:tmpl w:val="87E27C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D6975E9"/>
    <w:multiLevelType w:val="hybridMultilevel"/>
    <w:tmpl w:val="5F8AA3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151DC"/>
    <w:multiLevelType w:val="hybridMultilevel"/>
    <w:tmpl w:val="9CB413D4"/>
    <w:lvl w:ilvl="0" w:tplc="1F020C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31"/>
    <w:rsid w:val="000165D9"/>
    <w:rsid w:val="000538B0"/>
    <w:rsid w:val="00094984"/>
    <w:rsid w:val="00106C8C"/>
    <w:rsid w:val="00121097"/>
    <w:rsid w:val="001536EA"/>
    <w:rsid w:val="001D75FA"/>
    <w:rsid w:val="002221CF"/>
    <w:rsid w:val="002343CF"/>
    <w:rsid w:val="002851B6"/>
    <w:rsid w:val="00290688"/>
    <w:rsid w:val="00363717"/>
    <w:rsid w:val="004161D7"/>
    <w:rsid w:val="004365D0"/>
    <w:rsid w:val="00486BE9"/>
    <w:rsid w:val="0050360F"/>
    <w:rsid w:val="005236A9"/>
    <w:rsid w:val="005A011A"/>
    <w:rsid w:val="005F1E67"/>
    <w:rsid w:val="005F7FA2"/>
    <w:rsid w:val="006A4D6D"/>
    <w:rsid w:val="00716966"/>
    <w:rsid w:val="00767C01"/>
    <w:rsid w:val="007919C1"/>
    <w:rsid w:val="0079226F"/>
    <w:rsid w:val="0086395D"/>
    <w:rsid w:val="00913531"/>
    <w:rsid w:val="009B5598"/>
    <w:rsid w:val="00A02A22"/>
    <w:rsid w:val="00A053F1"/>
    <w:rsid w:val="00A32AE4"/>
    <w:rsid w:val="00A6781F"/>
    <w:rsid w:val="00AA6A32"/>
    <w:rsid w:val="00B269ED"/>
    <w:rsid w:val="00B3011B"/>
    <w:rsid w:val="00B35496"/>
    <w:rsid w:val="00B529B8"/>
    <w:rsid w:val="00BC4061"/>
    <w:rsid w:val="00C00B66"/>
    <w:rsid w:val="00C016B9"/>
    <w:rsid w:val="00C01DB1"/>
    <w:rsid w:val="00CC08A1"/>
    <w:rsid w:val="00D5358C"/>
    <w:rsid w:val="00D6398E"/>
    <w:rsid w:val="00DD0C31"/>
    <w:rsid w:val="00DD5AA4"/>
    <w:rsid w:val="00EB56C9"/>
    <w:rsid w:val="00F14679"/>
    <w:rsid w:val="00F17CE4"/>
    <w:rsid w:val="00F52DB5"/>
    <w:rsid w:val="00FA35E5"/>
    <w:rsid w:val="00FB1EC7"/>
    <w:rsid w:val="00FB4AD4"/>
    <w:rsid w:val="00FC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6259"/>
  <w15:docId w15:val="{206EFFFD-2BBE-40F2-B58C-E7F3D857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C31"/>
  </w:style>
  <w:style w:type="paragraph" w:styleId="1">
    <w:name w:val="heading 1"/>
    <w:basedOn w:val="a"/>
    <w:next w:val="a"/>
    <w:link w:val="10"/>
    <w:uiPriority w:val="9"/>
    <w:qFormat/>
    <w:rsid w:val="00B301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1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4A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C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C3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B4A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FB4AD4"/>
    <w:rPr>
      <w:strike w:val="0"/>
      <w:dstrike w:val="0"/>
      <w:color w:val="0000FF"/>
      <w:u w:val="none"/>
      <w:effect w:val="none"/>
    </w:rPr>
  </w:style>
  <w:style w:type="character" w:styleId="a7">
    <w:name w:val="Strong"/>
    <w:basedOn w:val="a0"/>
    <w:uiPriority w:val="22"/>
    <w:qFormat/>
    <w:rsid w:val="00FB4AD4"/>
    <w:rPr>
      <w:b/>
      <w:bCs/>
    </w:rPr>
  </w:style>
  <w:style w:type="paragraph" w:styleId="a8">
    <w:name w:val="Normal (Web)"/>
    <w:basedOn w:val="a"/>
    <w:uiPriority w:val="99"/>
    <w:unhideWhenUsed/>
    <w:rsid w:val="00FB4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ker-quote1">
    <w:name w:val="marker-quote1"/>
    <w:basedOn w:val="a"/>
    <w:rsid w:val="00A6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716966"/>
    <w:rPr>
      <w:i/>
      <w:iCs/>
    </w:rPr>
  </w:style>
  <w:style w:type="paragraph" w:styleId="aa">
    <w:name w:val="footer"/>
    <w:basedOn w:val="a"/>
    <w:link w:val="ab"/>
    <w:uiPriority w:val="99"/>
    <w:unhideWhenUsed/>
    <w:rsid w:val="005236A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236A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236A9"/>
  </w:style>
  <w:style w:type="paragraph" w:styleId="ac">
    <w:name w:val="List Paragraph"/>
    <w:basedOn w:val="a"/>
    <w:uiPriority w:val="34"/>
    <w:qFormat/>
    <w:rsid w:val="005236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F17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01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011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1713">
                  <w:marLeft w:val="0"/>
                  <w:marRight w:val="0"/>
                  <w:marTop w:val="0"/>
                  <w:marBottom w:val="0"/>
                  <w:divBdr>
                    <w:top w:val="single" w:sz="6" w:space="15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53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74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3784811">
                  <w:marLeft w:val="0"/>
                  <w:marRight w:val="0"/>
                  <w:marTop w:val="0"/>
                  <w:marBottom w:val="0"/>
                  <w:divBdr>
                    <w:top w:val="single" w:sz="6" w:space="15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78313">
                      <w:marLeft w:val="0"/>
                      <w:marRight w:val="0"/>
                      <w:marTop w:val="0"/>
                      <w:marBottom w:val="150"/>
                      <w:divBdr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</w:divBdr>
                    </w:div>
                    <w:div w:id="53989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2349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277460">
                  <w:marLeft w:val="0"/>
                  <w:marRight w:val="0"/>
                  <w:marTop w:val="0"/>
                  <w:marBottom w:val="0"/>
                  <w:divBdr>
                    <w:top w:val="single" w:sz="6" w:space="15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58736">
                      <w:marLeft w:val="0"/>
                      <w:marRight w:val="0"/>
                      <w:marTop w:val="0"/>
                      <w:marBottom w:val="150"/>
                      <w:divBdr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</w:divBdr>
                    </w:div>
                    <w:div w:id="89065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2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9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0876262">
                  <w:marLeft w:val="0"/>
                  <w:marRight w:val="0"/>
                  <w:marTop w:val="0"/>
                  <w:marBottom w:val="0"/>
                  <w:divBdr>
                    <w:top w:val="single" w:sz="6" w:space="15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65442">
                      <w:marLeft w:val="0"/>
                      <w:marRight w:val="0"/>
                      <w:marTop w:val="0"/>
                      <w:marBottom w:val="150"/>
                      <w:divBdr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</w:divBdr>
                    </w:div>
                    <w:div w:id="173168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716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6537259">
                  <w:marLeft w:val="0"/>
                  <w:marRight w:val="0"/>
                  <w:marTop w:val="0"/>
                  <w:marBottom w:val="0"/>
                  <w:divBdr>
                    <w:top w:val="single" w:sz="6" w:space="11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497921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58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5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613534">
                                  <w:marLeft w:val="0"/>
                                  <w:marRight w:val="0"/>
                                  <w:marTop w:val="7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13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63292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703808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99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164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7976330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8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78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28669">
                              <w:marLeft w:val="-15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DEAE9"/>
                                <w:right w:val="none" w:sz="0" w:space="0" w:color="auto"/>
                              </w:divBdr>
                              <w:divsChild>
                                <w:div w:id="1614438924">
                                  <w:marLeft w:val="1665"/>
                                  <w:marRight w:val="0"/>
                                  <w:marTop w:val="57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4253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4397102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1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62.gibdd.ru" TargetMode="External"/><Relationship Id="rId13" Type="http://schemas.openxmlformats.org/officeDocument/2006/relationships/hyperlink" Target="https://vk.com/wall-154058622_1427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vk.com/wall-186217047_674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yt-ka.ru/georgievskaya-lenta.html" TargetMode="External"/><Relationship Id="rId10" Type="http://schemas.openxmlformats.org/officeDocument/2006/relationships/hyperlink" Target="https://ru.wikipedia.org/wiki/%D0%94%D0%B5%D0%BD%D1%8C_%D0%9F%D0%BE%D0%B1%D0%B5%D0%B4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8%D0%BC%D0%B2%D0%BE%D0%BB%D0%B8%D1%87%D0%B5%D1%81%D0%BA%D0%B0%D1%8F_%D0%BB%D0%B5%D0%BD%D1%82%D0%B0" TargetMode="External"/><Relationship Id="rId14" Type="http://schemas.openxmlformats.org/officeDocument/2006/relationships/hyperlink" Target="https://odezhda.guru/1007-georgievskaya-lentochka-svoimi-rukami-kanzas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68D1D-BF53-4C94-A913-FFD89906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79105656656</cp:lastModifiedBy>
  <cp:revision>5</cp:revision>
  <dcterms:created xsi:type="dcterms:W3CDTF">2022-08-02T15:23:00Z</dcterms:created>
  <dcterms:modified xsi:type="dcterms:W3CDTF">2022-08-02T15:35:00Z</dcterms:modified>
</cp:coreProperties>
</file>